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1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1"/>
      <w:r w:rsidRPr="00C0430C">
        <w:t xml:space="preserve">                                                                     </w:t>
      </w:r>
      <w:r w:rsidR="00FF0056">
        <w:t xml:space="preserve">         </w:t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FF005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О Восточно-Сибирская нефетегазования компания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АО Восточно-Сибирская нефетегазования компания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DF2E4F">
        <w:t>50</w:t>
      </w:r>
      <w:r w:rsidR="003D0D4C">
        <w:rPr>
          <w:noProof/>
        </w:rPr>
        <w:t>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0D6CA1">
        <w:rPr>
          <w:noProof/>
        </w:rPr>
        <w:t>10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8F3EA5">
        <w:rPr>
          <w:noProof/>
        </w:rPr>
        <w:t>5</w:t>
      </w:r>
      <w:r w:rsidR="00DF2E4F">
        <w:rPr>
          <w:noProof/>
        </w:rPr>
        <w:t>0</w:t>
      </w:r>
      <w:r w:rsidR="003D0D4C">
        <w:rPr>
          <w:noProof/>
        </w:rPr>
        <w:t xml:space="preserve">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 w:rsidR="00DF2E4F">
        <w:rPr>
          <w:noProof/>
        </w:rPr>
        <w:t>50%</w:t>
      </w:r>
      <w:r>
        <w:rPr>
          <w:noProof/>
        </w:rPr>
        <w:t xml:space="preserve">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DF2E4F">
        <w:rPr>
          <w:noProof/>
        </w:rPr>
        <w:t>10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 w:rsidR="00DF2E4F">
        <w:t>45</w:t>
      </w:r>
      <w:r>
        <w:rPr>
          <w:noProof/>
        </w:rPr>
        <w:t xml:space="preserve">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</w:t>
      </w:r>
      <w:r w:rsidR="000D6CA1">
        <w:rPr>
          <w:noProof/>
        </w:rPr>
        <w:t>10</w:t>
      </w:r>
      <w:r w:rsidR="00546F1B">
        <w:rPr>
          <w:noProof/>
        </w:rPr>
        <w:t xml:space="preserve">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897B02" w:rsidRDefault="00C0430C" w:rsidP="00897B02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 w:rsidRPr="006A7C08"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 w:rsidRPr="006A7C08">
        <w:instrText xml:space="preserve"> FORMTEXT </w:instrText>
      </w:r>
      <w:r w:rsidR="00914D31" w:rsidRPr="006A7C08">
        <w:fldChar w:fldCharType="separate"/>
      </w:r>
      <w:r w:rsidR="00914D31" w:rsidRPr="006A7C08">
        <w:rPr>
          <w:noProof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 w:rsidRPr="006A7C08">
        <w:fldChar w:fldCharType="end"/>
      </w:r>
      <w:bookmarkEnd w:id="7"/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8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9"/>
      <w:r w:rsidR="00914D31" w:rsidRPr="006A7C08"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="00914D31" w:rsidRPr="006A7C08">
        <w:instrText xml:space="preserve"> FORMTEXT </w:instrText>
      </w:r>
      <w:r w:rsidR="00914D31" w:rsidRPr="006A7C08">
        <w:fldChar w:fldCharType="separate"/>
      </w:r>
      <w:r w:rsidR="00914D31" w:rsidRPr="006A7C08">
        <w:rPr>
          <w:noProof/>
        </w:rPr>
        <w:t>Редакция пункта 3.2 для договоров, предусматривающих реализацию металлолома:</w:t>
      </w:r>
      <w:r w:rsidR="00914D31" w:rsidRPr="006A7C08">
        <w:fldChar w:fldCharType="end"/>
      </w:r>
      <w:bookmarkEnd w:id="10"/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>
        <w:rPr>
          <w:highlight w:val="lightGray"/>
        </w:rPr>
        <w:fldChar w:fldCharType="end"/>
      </w:r>
      <w:bookmarkEnd w:id="11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914D31">
        <w:rPr>
          <w:highlight w:val="lightGray"/>
        </w:rPr>
        <w:fldChar w:fldCharType="end"/>
      </w:r>
      <w:bookmarkEnd w:id="12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914D31">
        <w:rPr>
          <w:highlight w:val="lightGray"/>
        </w:rPr>
        <w:fldChar w:fldCharType="end"/>
      </w:r>
      <w:bookmarkEnd w:id="13"/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DF2E4F" w:rsidRPr="00DF2E4F">
        <w:rPr>
          <w:noProof/>
        </w:rPr>
        <w:t>двумя частями 80% и 20% 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8F3EA5">
        <w:rPr>
          <w:rFonts w:ascii="Times New Roman" w:hAnsi="Times New Roman"/>
          <w:sz w:val="24"/>
          <w:szCs w:val="24"/>
        </w:rPr>
        <w:t>5</w:t>
      </w:r>
      <w:r w:rsidR="00DF2E4F">
        <w:rPr>
          <w:rFonts w:ascii="Times New Roman" w:hAnsi="Times New Roman"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8F3EA5">
        <w:rPr>
          <w:rFonts w:ascii="Times New Roman" w:hAnsi="Times New Roman"/>
          <w:noProof/>
          <w:sz w:val="24"/>
          <w:szCs w:val="24"/>
        </w:rPr>
        <w:t>5</w:t>
      </w:r>
      <w:r w:rsidR="00DF2E4F">
        <w:rPr>
          <w:rFonts w:ascii="Times New Roman" w:hAnsi="Times New Roman"/>
          <w:noProof/>
          <w:sz w:val="24"/>
          <w:szCs w:val="24"/>
        </w:rPr>
        <w:t>0%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DF2E4F">
        <w:rPr>
          <w:rFonts w:ascii="Times New Roman" w:hAnsi="Times New Roman"/>
          <w:noProof/>
          <w:sz w:val="24"/>
          <w:szCs w:val="24"/>
        </w:rPr>
        <w:t>45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8F3EA5">
        <w:rPr>
          <w:rFonts w:ascii="Times New Roman" w:hAnsi="Times New Roman"/>
          <w:noProof/>
          <w:sz w:val="24"/>
          <w:szCs w:val="24"/>
        </w:rPr>
        <w:t>5</w:t>
      </w:r>
      <w:bookmarkStart w:id="16" w:name="_GoBack"/>
      <w:bookmarkEnd w:id="16"/>
      <w:r w:rsidR="00DF2E4F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0D6CA1" w:rsidRPr="000D6CA1">
        <w:rPr>
          <w:noProof/>
        </w:rPr>
        <w:t>6600</w:t>
      </w:r>
      <w:r w:rsidR="000D6CA1">
        <w:rPr>
          <w:noProof/>
        </w:rPr>
        <w:t>00</w:t>
      </w:r>
      <w:r w:rsidR="000D6CA1" w:rsidRPr="000D6CA1">
        <w:rPr>
          <w:noProof/>
        </w:rPr>
        <w:t>, г.Красноярск, пр. Мира, д.36, а/я 25442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C931E1" w:rsidP="00C931E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Pr="0000126A" w:rsidRDefault="00C0430C" w:rsidP="000012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 w:rsidRPr="00C931E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C931E1">
        <w:rPr>
          <w:rFonts w:ascii="Times New Roman" w:hAnsi="Times New Roman"/>
          <w:i/>
          <w:sz w:val="24"/>
          <w:szCs w:val="24"/>
        </w:rPr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separate"/>
      </w:r>
      <w:r w:rsidR="00FF3C9D">
        <w:rPr>
          <w:rFonts w:ascii="Times New Roman" w:hAnsi="Times New Roman"/>
          <w:i/>
          <w:sz w:val="24"/>
          <w:szCs w:val="24"/>
        </w:rPr>
        <w:t>Не применяется.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9"/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 w:rsidR="00914D31" w:rsidRPr="00C931E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0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1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3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4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5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6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7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8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9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0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1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3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lastRenderedPageBreak/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lastRenderedPageBreak/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0637F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E23D7">
        <w:rPr>
          <w:rFonts w:ascii="Times New Roman" w:hAnsi="Times New Roman"/>
          <w:sz w:val="24"/>
          <w:szCs w:val="24"/>
        </w:rPr>
        <w:t xml:space="preserve"> по форме </w:t>
      </w:r>
      <w:r w:rsidR="009E23D7" w:rsidRPr="009E23D7">
        <w:rPr>
          <w:rFonts w:ascii="Times New Roman" w:hAnsi="Times New Roman"/>
          <w:sz w:val="24"/>
          <w:szCs w:val="24"/>
        </w:rPr>
        <w:t xml:space="preserve">указанной в п. </w:t>
      </w:r>
      <w:r w:rsidR="009E23D7">
        <w:rPr>
          <w:rFonts w:ascii="Times New Roman" w:hAnsi="Times New Roman"/>
          <w:sz w:val="24"/>
          <w:szCs w:val="24"/>
        </w:rPr>
        <w:t>10.7</w:t>
      </w:r>
      <w:r w:rsidR="009E23D7" w:rsidRPr="009E23D7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E23D7" w:rsidRPr="009E23D7">
        <w:rPr>
          <w:rFonts w:ascii="Times New Roman" w:hAnsi="Times New Roman"/>
          <w:b/>
          <w:sz w:val="24"/>
          <w:szCs w:val="24"/>
        </w:rPr>
        <w:t>Продавец</w:t>
      </w:r>
      <w:r w:rsidR="009E23D7" w:rsidRPr="009E23D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</w:t>
      </w:r>
      <w:r w:rsidRPr="00C0430C">
        <w:rPr>
          <w:rFonts w:ascii="Times New Roman" w:hAnsi="Times New Roman"/>
          <w:sz w:val="24"/>
          <w:szCs w:val="24"/>
        </w:rPr>
        <w:lastRenderedPageBreak/>
        <w:t>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207821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r w:rsidR="00F0637F">
        <w:rPr>
          <w:rFonts w:ascii="Times New Roman" w:hAnsi="Times New Roman"/>
          <w:sz w:val="24"/>
          <w:szCs w:val="24"/>
        </w:rPr>
        <w:t xml:space="preserve">2 к Приложению № 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Default="00C0430C" w:rsidP="00F115CC">
      <w:pPr>
        <w:pStyle w:val="af9"/>
        <w:numPr>
          <w:ilvl w:val="2"/>
          <w:numId w:val="26"/>
        </w:numPr>
        <w:tabs>
          <w:tab w:val="clear" w:pos="900"/>
        </w:tabs>
        <w:ind w:left="0" w:firstLine="0"/>
      </w:pP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A90236">
        <w:t>ПБОТОС.</w:t>
      </w:r>
    </w:p>
    <w:p w:rsidR="00207821" w:rsidRPr="00C0430C" w:rsidRDefault="00F115CC" w:rsidP="00F115CC">
      <w:pPr>
        <w:pStyle w:val="af9"/>
        <w:numPr>
          <w:ilvl w:val="2"/>
          <w:numId w:val="26"/>
        </w:numPr>
        <w:tabs>
          <w:tab w:val="clear" w:pos="900"/>
          <w:tab w:val="left" w:pos="709"/>
        </w:tabs>
        <w:ind w:left="0" w:firstLine="0"/>
      </w:pPr>
      <w:r>
        <w:t>Применительно к настоящему Договору, п</w:t>
      </w:r>
      <w:r w:rsidR="00207821">
        <w:t>о тексту Приложения №</w:t>
      </w:r>
      <w:r w:rsidR="00E06CBA">
        <w:t xml:space="preserve"> 6</w:t>
      </w:r>
      <w:r w:rsidR="00207821">
        <w:t xml:space="preserve"> термин «Подрядчик/Испол</w:t>
      </w:r>
      <w:r>
        <w:t>нитель» читать как «Покупатель»</w:t>
      </w:r>
      <w:r w:rsidR="00207821">
        <w:t>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921F2D" w:rsidRPr="00921F2D" w:rsidRDefault="000945F3" w:rsidP="00921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1F2D" w:rsidRPr="00921F2D">
              <w:rPr>
                <w:rFonts w:ascii="Times New Roman" w:hAnsi="Times New Roman"/>
                <w:sz w:val="24"/>
                <w:szCs w:val="24"/>
              </w:rPr>
              <w:t xml:space="preserve">Для целей настоящей Оговорки термин: 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2"/>
                  <w:enabled/>
                  <w:calcOnExit w:val="0"/>
                  <w:textInput>
                    <w:default w:val="Федеральный закон от 27.07.2006 № 149-ФЗ «Об информации, информационных технологиях и о защите информации»"/>
                  </w:textInput>
                </w:ffData>
              </w:fldChar>
            </w:r>
            <w:bookmarkStart w:id="36" w:name="ТекстовоеПоле752"/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Федеральный закон от 27.07.2006 № 149-ФЗ «Об информации, информационных технологиях и о защите информации»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6"/>
            <w:r w:rsidRPr="00921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«Конфиденциальная Информация»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4. 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9.4.</w:t>
            </w:r>
            <w:r w:rsidR="00FF3C9D">
              <w:rPr>
                <w:rFonts w:ascii="Times New Roman" w:hAnsi="Times New Roman"/>
                <w:noProof/>
                <w:sz w:val="24"/>
                <w:szCs w:val="24"/>
              </w:rPr>
              <w:t xml:space="preserve"> Не применяентся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ДОГОВОРА, если к Конфиденциальной Информации получают доступ лица, которые не должны его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Конфиденциальной Информации в рамках ДОГОВОРА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2.3. не подлежит включению, если Роснефть - Получающая Сторона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5.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9.5.</w:t>
            </w:r>
            <w:r w:rsidR="00FF3C9D">
              <w:rPr>
                <w:rFonts w:ascii="Times New Roman" w:hAnsi="Times New Roman"/>
                <w:noProof/>
                <w:sz w:val="24"/>
                <w:szCs w:val="24"/>
              </w:rPr>
              <w:t>Не применяется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9.4. не подлежит включению, если Роснефть - Получающая Сторона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 w:line="20" w:lineRule="atLeas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9.6.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9.7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921F2D" w:rsidRPr="00921F2D" w:rsidRDefault="00921F2D" w:rsidP="00921F2D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9.8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9.10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российски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размер неустойки опредляется куратором договора с учётом разъяснений, представленных ДПОБ в Пояснительной записке к настоящей оговорке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Взаимное раскрытие, при котором предполагается, что объем и характер информации, раскрываемой Роснефтью, является незначительным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причинённый таким Разглашением, при этом упущенная выгода возмещению не подлежит.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выбор соответствующего варианта ответственности осуществляется по решению Куратора договора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(выбор соответствующего варианта ответственности осуществляется по решению Куратора договора)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) 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color w:val="000000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замедлительно выплатить Раскрывающей Стороне всю сумму таких выгод по первому требованию Раскрывающей Стороны.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color w:val="000000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Взаимное раскрытие) 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Cs w:val="24"/>
              </w:rPr>
            </w:r>
            <w:r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Конфиденциальной Информации, произошедшего  в результате нарушения условий настоящего Договора/Соглашения Получающей Стороной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Cs w:val="24"/>
              </w:rPr>
              <w:t>9.11</w:t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Обязательства Получающей Стороны применительно к конкретной Конфиденциальной Информации,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предоставляемой по настоящему ДОГОВОРУ, действуют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до наступления наиболее поздней из следующих дат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 (применимо при наличии вариативности нижеуказанных условий)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(применимо при наличии вариативности нижеуказанных условий)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: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(1)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3 года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в рамках которых планируется Раскрытие Конфиденциальной Информации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2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(пп. 2 применим только для Договоров/Соглашений, по которым предполагаются дальнейшие переговоры)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в отношении которого Стороны заключили юридически обязывающее соглашение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3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E81D69">
              <w:rPr>
                <w:rFonts w:ascii="Times New Roman" w:hAnsi="Times New Roman"/>
                <w:i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i/>
                <w:color w:val="000000"/>
              </w:rPr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i/>
                <w:noProof/>
                <w:color w:val="000000"/>
              </w:rPr>
              <w:t>(пп. 3 применим только для Договоров/Соглашений, по которым предполагаются дальнейшие переговоры)</w:t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end"/>
            </w:r>
          </w:p>
          <w:p w:rsidR="00C0430C" w:rsidRPr="00C0430C" w:rsidRDefault="00921F2D" w:rsidP="00921F2D">
            <w:pPr>
              <w:pStyle w:val="12"/>
              <w:jc w:val="both"/>
              <w:rPr>
                <w:bCs/>
                <w:szCs w:val="24"/>
              </w:rPr>
            </w:pPr>
            <w:r w:rsidRPr="00E81D69">
              <w:rPr>
                <w:rFonts w:ascii="Times New Roman" w:hAnsi="Times New Roman"/>
                <w:i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      </w:textInput>
                </w:ffData>
              </w:fldChar>
            </w:r>
            <w:r w:rsidRPr="00E81D69">
              <w:rPr>
                <w:rFonts w:ascii="Times New Roman" w:hAnsi="Times New Roman"/>
                <w:i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i/>
                <w:color w:val="000000"/>
              </w:rPr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i/>
                <w:noProof/>
                <w:color w:val="000000"/>
              </w:rPr>
      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end"/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FF3C9D">
        <w:rPr>
          <w:rFonts w:ascii="Times New Roman" w:hAnsi="Times New Roman"/>
          <w:snapToGrid w:val="0"/>
          <w:sz w:val="24"/>
          <w:szCs w:val="24"/>
        </w:rPr>
        <w:t>ПАО "</w:t>
      </w:r>
      <w:r>
        <w:rPr>
          <w:rFonts w:ascii="Times New Roman" w:hAnsi="Times New Roman"/>
          <w:noProof/>
          <w:snapToGrid w:val="0"/>
          <w:sz w:val="24"/>
          <w:szCs w:val="24"/>
        </w:rPr>
        <w:t xml:space="preserve">НК "Роснефть" 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0945F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 xml:space="preserve">, включая бенефициаров (в </w:t>
      </w:r>
      <w:r w:rsidRPr="005A2E83">
        <w:rPr>
          <w:rFonts w:ascii="Times New Roman" w:hAnsi="Times New Roman"/>
          <w:sz w:val="24"/>
          <w:szCs w:val="24"/>
        </w:rPr>
        <w:lastRenderedPageBreak/>
        <w:t>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>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630E5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 для работ второй категории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 для работ второй категории;</w:t>
      </w:r>
      <w:r>
        <w:fldChar w:fldCharType="end"/>
      </w:r>
      <w:bookmarkEnd w:id="38"/>
      <w:r w:rsidR="00914D31"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РФ, 660049,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Красноярский край, г.Красноярск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пр. Мира, д.36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РФ, 6600</w:t>
            </w:r>
            <w:r w:rsidR="00392B28">
              <w:rPr>
                <w:noProof/>
              </w:rPr>
              <w:t>00,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Красноярский край, г.Красноярск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пр. Мира, д.36, а/я 25442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+7(391)200-87-86/                            +7(391)200-87-88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392B28" w:rsidRDefault="009A28EE" w:rsidP="00392B2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392B28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392B28">
              <w:rPr>
                <w:lang w:val="en-US"/>
              </w:rPr>
              <w:t>:</w:t>
            </w:r>
            <w:r w:rsidRPr="00392B28">
              <w:rPr>
                <w:lang w:val="en-US"/>
              </w:rPr>
              <w:t xml:space="preserve"> </w:t>
            </w:r>
            <w:r w:rsidR="00C0430C" w:rsidRPr="00392B28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392B28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  <w:lang w:val="en-US"/>
              </w:rPr>
              <w:t>VSNK-KRS@vsnk.ru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392B28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7710007910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546050001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17045722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t>06.10.1 (основной)</w:t>
            </w:r>
            <w:r w:rsidR="00392B28">
              <w:t> </w:t>
            </w:r>
            <w:r w:rsidR="00392B28">
              <w:t> </w:t>
            </w:r>
            <w:r w:rsidR="00392B28">
              <w:t> </w:t>
            </w:r>
            <w:r w:rsidR="00392B28">
              <w:t> </w:t>
            </w:r>
            <w:r w:rsidR="00392B28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40702810500000001956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>
              <w:t>3</w:t>
            </w:r>
            <w:r w:rsidR="00392B28" w:rsidRPr="00392B28">
              <w:rPr>
                <w:noProof/>
              </w:rPr>
              <w:t>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"ВБРР" АО г.Москва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0C8" w:rsidRDefault="005820C8" w:rsidP="002B5D5A">
      <w:pPr>
        <w:spacing w:after="0" w:line="240" w:lineRule="auto"/>
      </w:pPr>
      <w:r>
        <w:separator/>
      </w:r>
    </w:p>
  </w:endnote>
  <w:endnote w:type="continuationSeparator" w:id="0">
    <w:p w:rsidR="005820C8" w:rsidRDefault="005820C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CA1" w:rsidRDefault="000D6CA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 xml:space="preserve">Стандартный договор купли-продажи невостребованных </w:t>
    </w:r>
    <w:r>
      <w:rPr>
        <w:rFonts w:asciiTheme="majorHAnsi" w:eastAsiaTheme="majorEastAsia" w:hAnsiTheme="majorHAnsi" w:cstheme="majorBidi"/>
        <w:sz w:val="16"/>
        <w:szCs w:val="16"/>
      </w:rPr>
      <w:t>производством и неликвидных</w:t>
    </w:r>
    <w:r w:rsidRPr="00DD6BBD">
      <w:rPr>
        <w:rFonts w:asciiTheme="majorHAnsi" w:eastAsiaTheme="majorEastAsia" w:hAnsiTheme="majorHAnsi" w:cstheme="majorBidi"/>
        <w:sz w:val="16"/>
        <w:szCs w:val="16"/>
      </w:rPr>
      <w:t xml:space="preserve"> </w:t>
    </w:r>
  </w:p>
  <w:p w:rsidR="000D6CA1" w:rsidRDefault="000D6CA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>товарно-материальных ценностей (ТМЦ) рег. № 06.19\238.00.03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8F3EA5" w:rsidRPr="008F3EA5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0D6CA1" w:rsidRDefault="000D6CA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0C8" w:rsidRDefault="005820C8" w:rsidP="002B5D5A">
      <w:pPr>
        <w:spacing w:after="0" w:line="240" w:lineRule="auto"/>
      </w:pPr>
      <w:r>
        <w:separator/>
      </w:r>
    </w:p>
  </w:footnote>
  <w:footnote w:type="continuationSeparator" w:id="0">
    <w:p w:rsidR="005820C8" w:rsidRDefault="005820C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CA1" w:rsidRDefault="005820C8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2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80"/>
  <w:documentProtection w:edit="forms" w:enforcement="1" w:cryptProviderType="rsaFull" w:cryptAlgorithmClass="hash" w:cryptAlgorithmType="typeAny" w:cryptAlgorithmSid="4" w:cryptSpinCount="100000" w:hash="X9NUhCujU0pr6DU+o6UBsIJl/hM=" w:salt="LvCT8z4cCKDdEY5OrE7Ra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126A"/>
    <w:rsid w:val="0001071B"/>
    <w:rsid w:val="00023B2A"/>
    <w:rsid w:val="00032429"/>
    <w:rsid w:val="00041FE4"/>
    <w:rsid w:val="000423F5"/>
    <w:rsid w:val="00067DB3"/>
    <w:rsid w:val="00081F14"/>
    <w:rsid w:val="000945F3"/>
    <w:rsid w:val="000A2014"/>
    <w:rsid w:val="000C2A3C"/>
    <w:rsid w:val="000D6CA1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07821"/>
    <w:rsid w:val="00210C6C"/>
    <w:rsid w:val="00230BA0"/>
    <w:rsid w:val="00233D26"/>
    <w:rsid w:val="00244092"/>
    <w:rsid w:val="00255D79"/>
    <w:rsid w:val="0026640B"/>
    <w:rsid w:val="002B3A7A"/>
    <w:rsid w:val="002B5D5A"/>
    <w:rsid w:val="002D3097"/>
    <w:rsid w:val="002E6D4E"/>
    <w:rsid w:val="002F68D4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0F44"/>
    <w:rsid w:val="00392B28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3748F"/>
    <w:rsid w:val="00445732"/>
    <w:rsid w:val="00471691"/>
    <w:rsid w:val="004813E7"/>
    <w:rsid w:val="00487FF3"/>
    <w:rsid w:val="004C3A1D"/>
    <w:rsid w:val="004D2301"/>
    <w:rsid w:val="004D3A37"/>
    <w:rsid w:val="004F3304"/>
    <w:rsid w:val="005062BF"/>
    <w:rsid w:val="00512B08"/>
    <w:rsid w:val="0052717C"/>
    <w:rsid w:val="005458F7"/>
    <w:rsid w:val="00546F1B"/>
    <w:rsid w:val="00550437"/>
    <w:rsid w:val="00567513"/>
    <w:rsid w:val="005747FC"/>
    <w:rsid w:val="005820C8"/>
    <w:rsid w:val="005A2E83"/>
    <w:rsid w:val="005A33EF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468BA"/>
    <w:rsid w:val="0066624E"/>
    <w:rsid w:val="006701B5"/>
    <w:rsid w:val="00690406"/>
    <w:rsid w:val="006A7C08"/>
    <w:rsid w:val="006B0214"/>
    <w:rsid w:val="006D0CC9"/>
    <w:rsid w:val="006E5EF8"/>
    <w:rsid w:val="00730378"/>
    <w:rsid w:val="00741F6A"/>
    <w:rsid w:val="00761D3C"/>
    <w:rsid w:val="00792EC6"/>
    <w:rsid w:val="0079336D"/>
    <w:rsid w:val="007C7ADF"/>
    <w:rsid w:val="007C7F55"/>
    <w:rsid w:val="007D4FB7"/>
    <w:rsid w:val="007E7C47"/>
    <w:rsid w:val="0080073B"/>
    <w:rsid w:val="0080538E"/>
    <w:rsid w:val="00820431"/>
    <w:rsid w:val="008245DC"/>
    <w:rsid w:val="00825895"/>
    <w:rsid w:val="00837853"/>
    <w:rsid w:val="008432A8"/>
    <w:rsid w:val="00846AE0"/>
    <w:rsid w:val="00847749"/>
    <w:rsid w:val="00857FE6"/>
    <w:rsid w:val="00871C13"/>
    <w:rsid w:val="00880B21"/>
    <w:rsid w:val="00881204"/>
    <w:rsid w:val="00892394"/>
    <w:rsid w:val="00897B02"/>
    <w:rsid w:val="008A066B"/>
    <w:rsid w:val="008A77BD"/>
    <w:rsid w:val="008B2D46"/>
    <w:rsid w:val="008F3EA5"/>
    <w:rsid w:val="00904088"/>
    <w:rsid w:val="00914D31"/>
    <w:rsid w:val="0092126B"/>
    <w:rsid w:val="0092177D"/>
    <w:rsid w:val="00921F2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9E23D7"/>
    <w:rsid w:val="00A44E0C"/>
    <w:rsid w:val="00A47012"/>
    <w:rsid w:val="00A56EE4"/>
    <w:rsid w:val="00A64F33"/>
    <w:rsid w:val="00A718F1"/>
    <w:rsid w:val="00A810FD"/>
    <w:rsid w:val="00A87926"/>
    <w:rsid w:val="00A9023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931E1"/>
    <w:rsid w:val="00CA4C3E"/>
    <w:rsid w:val="00CB20FC"/>
    <w:rsid w:val="00CE1FEB"/>
    <w:rsid w:val="00D52B68"/>
    <w:rsid w:val="00D630E5"/>
    <w:rsid w:val="00DA18F5"/>
    <w:rsid w:val="00DA2DB3"/>
    <w:rsid w:val="00DA31F7"/>
    <w:rsid w:val="00DA70BD"/>
    <w:rsid w:val="00DA79F8"/>
    <w:rsid w:val="00DD2106"/>
    <w:rsid w:val="00DD62D9"/>
    <w:rsid w:val="00DD6BBD"/>
    <w:rsid w:val="00DE237C"/>
    <w:rsid w:val="00DF2E4F"/>
    <w:rsid w:val="00E06CBA"/>
    <w:rsid w:val="00E21545"/>
    <w:rsid w:val="00E25504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E46A4"/>
    <w:rsid w:val="00F0162F"/>
    <w:rsid w:val="00F0637F"/>
    <w:rsid w:val="00F115CC"/>
    <w:rsid w:val="00F12DD6"/>
    <w:rsid w:val="00F15ED0"/>
    <w:rsid w:val="00F24403"/>
    <w:rsid w:val="00F33C75"/>
    <w:rsid w:val="00F63AAA"/>
    <w:rsid w:val="00F71729"/>
    <w:rsid w:val="00FA01F7"/>
    <w:rsid w:val="00FB5F85"/>
    <w:rsid w:val="00FC68DF"/>
    <w:rsid w:val="00FC6A8F"/>
    <w:rsid w:val="00FF0056"/>
    <w:rsid w:val="00FF2BBE"/>
    <w:rsid w:val="00FF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5AB866B2-C220-4FD0-B029-DF0FD864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link w:val="Normal"/>
    <w:uiPriority w:val="99"/>
    <w:rsid w:val="00857FE6"/>
    <w:rPr>
      <w:rFonts w:ascii="Arial" w:eastAsia="Times New Roman" w:hAnsi="Arial"/>
      <w:sz w:val="24"/>
    </w:rPr>
  </w:style>
  <w:style w:type="character" w:customStyle="1" w:styleId="Normal">
    <w:name w:val="Normal Знак"/>
    <w:link w:val="12"/>
    <w:uiPriority w:val="99"/>
    <w:locked/>
    <w:rsid w:val="00921F2D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D2CB5A-1B4C-4B21-BF78-85D258ACE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7218</Words>
  <Characters>41149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4</cp:revision>
  <dcterms:created xsi:type="dcterms:W3CDTF">2022-01-26T03:32:00Z</dcterms:created>
  <dcterms:modified xsi:type="dcterms:W3CDTF">2022-01-31T02:47:00Z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OGak{mVqszVX00002X168m</vt:lpwstr>
  </property>
</Properties>
</file>